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F5" w:rsidRDefault="00B946F5" w:rsidP="00340D7B">
      <w:pPr>
        <w:pStyle w:val="NoSpacing"/>
        <w:jc w:val="center"/>
        <w:rPr>
          <w:rFonts w:eastAsia="Arial"/>
          <w:b/>
          <w:bCs/>
          <w:sz w:val="28"/>
          <w:szCs w:val="28"/>
        </w:rPr>
      </w:pPr>
      <w:proofErr w:type="gramStart"/>
      <w:r>
        <w:rPr>
          <w:rFonts w:eastAsia="Arial"/>
          <w:b/>
          <w:bCs/>
          <w:sz w:val="28"/>
          <w:szCs w:val="28"/>
        </w:rPr>
        <w:t>CHENNITHALA  CHELLAPPAN</w:t>
      </w:r>
      <w:proofErr w:type="gramEnd"/>
      <w:r>
        <w:rPr>
          <w:rFonts w:eastAsia="Arial"/>
          <w:b/>
          <w:bCs/>
          <w:sz w:val="28"/>
          <w:szCs w:val="28"/>
        </w:rPr>
        <w:t xml:space="preserve">  PILLAI  KALA  SAMSKARIKA SAMITHY</w:t>
      </w:r>
    </w:p>
    <w:p w:rsidR="00B946F5" w:rsidRDefault="00B946F5" w:rsidP="00B946F5">
      <w:pPr>
        <w:spacing w:after="0" w:line="240" w:lineRule="auto"/>
        <w:jc w:val="center"/>
        <w:rPr>
          <w:rFonts w:ascii="ML-TTKarthika" w:eastAsia="ML-TTKarthika" w:hAnsi="ML-TTKarthika" w:cs="ML-TTKarthika"/>
          <w:b/>
        </w:rPr>
      </w:pPr>
      <w:proofErr w:type="spellStart"/>
      <w:proofErr w:type="gramStart"/>
      <w:r>
        <w:rPr>
          <w:rFonts w:ascii="Arial" w:eastAsia="Arial" w:hAnsi="Arial" w:cs="Arial"/>
          <w:b/>
        </w:rPr>
        <w:t>Regn:No</w:t>
      </w:r>
      <w:proofErr w:type="spellEnd"/>
      <w:r>
        <w:rPr>
          <w:rFonts w:ascii="Arial" w:eastAsia="Arial" w:hAnsi="Arial" w:cs="Arial"/>
          <w:b/>
        </w:rPr>
        <w:t>.</w:t>
      </w:r>
      <w:proofErr w:type="gramEnd"/>
      <w:r>
        <w:rPr>
          <w:rFonts w:ascii="Arial" w:eastAsia="Arial" w:hAnsi="Arial" w:cs="Arial"/>
          <w:b/>
        </w:rPr>
        <w:t xml:space="preserve"> A - 47/2002  </w:t>
      </w:r>
    </w:p>
    <w:p w:rsidR="00B946F5" w:rsidRDefault="00B946F5" w:rsidP="00B946F5">
      <w:pPr>
        <w:spacing w:after="0" w:line="240" w:lineRule="auto"/>
        <w:jc w:val="center"/>
        <w:rPr>
          <w:rFonts w:ascii="ML-TTKarthika" w:eastAsia="ML-TTKarthika" w:hAnsi="ML-TTKarthika" w:cs="ML-TTKarthika"/>
          <w:bCs/>
        </w:rPr>
      </w:pPr>
      <w:r>
        <w:rPr>
          <w:rFonts w:ascii="Arial" w:eastAsia="Arial" w:hAnsi="Arial" w:cs="Arial"/>
          <w:b/>
          <w:u w:val="single"/>
        </w:rPr>
        <w:t>Annual Income &amp; Expenditure Statement</w:t>
      </w:r>
    </w:p>
    <w:p w:rsidR="00B946F5" w:rsidRDefault="00B946F5" w:rsidP="00B946F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From September </w:t>
      </w:r>
      <w:proofErr w:type="gramStart"/>
      <w:r>
        <w:rPr>
          <w:rFonts w:ascii="Arial" w:eastAsia="Arial" w:hAnsi="Arial" w:cs="Arial"/>
          <w:b/>
        </w:rPr>
        <w:t>201</w:t>
      </w:r>
      <w:r w:rsidR="00E10974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  to</w:t>
      </w:r>
      <w:proofErr w:type="gramEnd"/>
      <w:r>
        <w:rPr>
          <w:rFonts w:ascii="Arial" w:eastAsia="Arial" w:hAnsi="Arial" w:cs="Arial"/>
          <w:b/>
        </w:rPr>
        <w:t xml:space="preserve"> August 20</w:t>
      </w:r>
      <w:r w:rsidR="00E10974">
        <w:rPr>
          <w:rFonts w:ascii="Arial" w:eastAsia="Arial" w:hAnsi="Arial" w:cs="Arial"/>
          <w:b/>
        </w:rPr>
        <w:t>20</w:t>
      </w:r>
    </w:p>
    <w:p w:rsidR="00B946F5" w:rsidRDefault="00B946F5" w:rsidP="00B946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</w:t>
      </w:r>
    </w:p>
    <w:p w:rsidR="00B946F5" w:rsidRDefault="00B946F5" w:rsidP="00B946F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trike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>No        Income Item                                Amt.     No      Expense Item                              Amt</w:t>
      </w:r>
      <w:r>
        <w:rPr>
          <w:rFonts w:ascii="Arial" w:eastAsia="Arial" w:hAnsi="Arial" w:cs="Arial"/>
          <w:b/>
          <w:sz w:val="18"/>
        </w:rPr>
        <w:t xml:space="preserve">                              </w:t>
      </w:r>
    </w:p>
    <w:p w:rsidR="00B946F5" w:rsidRDefault="00B946F5" w:rsidP="00B946F5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886"/>
        <w:gridCol w:w="1167"/>
        <w:gridCol w:w="447"/>
        <w:gridCol w:w="3139"/>
        <w:gridCol w:w="1388"/>
      </w:tblGrid>
      <w:tr w:rsidR="006B1C2C" w:rsidTr="00340D7B">
        <w:trPr>
          <w:trHeight w:val="58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B946F5" w:rsidRDefault="00B946F5" w:rsidP="00E109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B946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:rsidR="00B946F5" w:rsidRDefault="00B946F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E10974">
              <w:rPr>
                <w:rFonts w:ascii="Arial" w:eastAsia="Arial" w:hAnsi="Arial" w:cs="Arial"/>
                <w:color w:val="000000"/>
                <w:sz w:val="20"/>
              </w:rPr>
              <w:t>Sponsorship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trike/>
                <w:color w:val="000000"/>
                <w:sz w:val="20"/>
              </w:rPr>
              <w:t xml:space="preserve">                            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trike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E1097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B946F5" w:rsidRDefault="00E109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0"/>
              </w:rPr>
              <w:t>11890</w:t>
            </w:r>
            <w:r w:rsidR="006B1C2C">
              <w:rPr>
                <w:rFonts w:ascii="Arial" w:eastAsia="Arial" w:hAnsi="Arial" w:cs="Arial"/>
                <w:color w:val="000000"/>
                <w:sz w:val="20"/>
              </w:rPr>
              <w:t>.00</w:t>
            </w:r>
            <w:r w:rsidR="00B946F5">
              <w:rPr>
                <w:rFonts w:ascii="Arial" w:eastAsia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E1097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E1097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Current Charges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E10974">
            <w:pPr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B946F5" w:rsidRDefault="00711F6A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  <w:r w:rsidR="008D33F8">
              <w:rPr>
                <w:rFonts w:ascii="Arial" w:eastAsia="Arial" w:hAnsi="Arial" w:cs="Arial"/>
                <w:color w:val="000000"/>
                <w:sz w:val="20"/>
              </w:rPr>
              <w:t>213.00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 w:rsidP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2C" w:rsidRDefault="00B946F5" w:rsidP="009A16A9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E10974">
              <w:rPr>
                <w:rFonts w:eastAsia="Arial"/>
              </w:rPr>
              <w:t>21</w:t>
            </w:r>
            <w:r w:rsidR="00E10974" w:rsidRPr="00E10974">
              <w:rPr>
                <w:rFonts w:eastAsia="Arial"/>
                <w:vertAlign w:val="superscript"/>
              </w:rPr>
              <w:t>st</w:t>
            </w:r>
            <w:r w:rsidR="00E10974">
              <w:rPr>
                <w:rFonts w:eastAsia="Arial"/>
              </w:rPr>
              <w:t xml:space="preserve"> Annual </w:t>
            </w:r>
            <w:proofErr w:type="spellStart"/>
            <w:r w:rsidR="00E10974">
              <w:rPr>
                <w:rFonts w:eastAsia="Arial"/>
              </w:rPr>
              <w:t>Programme</w:t>
            </w:r>
            <w:proofErr w:type="spellEnd"/>
          </w:p>
          <w:p w:rsidR="00B946F5" w:rsidRDefault="00E10974" w:rsidP="009A16A9">
            <w:pPr>
              <w:pStyle w:val="NoSpacing"/>
            </w:pPr>
            <w:r>
              <w:rPr>
                <w:rFonts w:eastAsia="Arial"/>
              </w:rPr>
              <w:t>Donation</w:t>
            </w:r>
            <w:r w:rsidR="00B946F5">
              <w:rPr>
                <w:rFonts w:eastAsia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E10974" w:rsidP="00340D7B">
            <w:pPr>
              <w:spacing w:after="0" w:line="360" w:lineRule="auto"/>
              <w:jc w:val="right"/>
            </w:pPr>
            <w:r>
              <w:t>24050</w:t>
            </w:r>
            <w:r w:rsidR="006B1C2C"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18"/>
              </w:rPr>
              <w:t>21</w:t>
            </w:r>
            <w:r w:rsidRPr="00B548E0">
              <w:rPr>
                <w:rFonts w:ascii="Arial" w:eastAsia="Arial" w:hAnsi="Arial" w:cs="Arial"/>
                <w:sz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8D33F8">
              <w:rPr>
                <w:rFonts w:ascii="Arial" w:eastAsia="Arial" w:hAnsi="Arial" w:cs="Arial"/>
                <w:sz w:val="18"/>
              </w:rPr>
              <w:t xml:space="preserve">Annual </w:t>
            </w:r>
            <w:proofErr w:type="spellStart"/>
            <w:r w:rsidR="00B946F5">
              <w:rPr>
                <w:rFonts w:ascii="Arial" w:eastAsia="Arial" w:hAnsi="Arial" w:cs="Arial"/>
                <w:sz w:val="18"/>
              </w:rPr>
              <w:t>Programme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8D33F8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79059.00</w:t>
            </w:r>
            <w:r w:rsidR="00B946F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 w:rsidP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>Members Annual Subscription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595</w:t>
            </w:r>
            <w:r w:rsidR="00B946F5">
              <w:rPr>
                <w:rFonts w:ascii="Arial" w:eastAsia="Arial" w:hAnsi="Arial" w:cs="Arial"/>
                <w:sz w:val="20"/>
              </w:rPr>
              <w:t>0</w:t>
            </w:r>
            <w:r w:rsidR="006B1C2C">
              <w:rPr>
                <w:rFonts w:ascii="Arial" w:eastAsia="Arial" w:hAnsi="Arial" w:cs="Arial"/>
                <w:sz w:val="20"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To SB Account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8D33F8">
            <w:pPr>
              <w:spacing w:after="0" w:line="360" w:lineRule="auto"/>
              <w:jc w:val="right"/>
            </w:pPr>
            <w:r>
              <w:t>1</w:t>
            </w:r>
            <w:r w:rsidR="00720A9D">
              <w:t>0</w:t>
            </w:r>
            <w:r>
              <w:t>8716.</w:t>
            </w:r>
            <w:r w:rsidR="00B548E0">
              <w:t>76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 w:rsidP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Kala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Patanam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36</w:t>
            </w:r>
            <w:r w:rsidR="00B946F5">
              <w:rPr>
                <w:rFonts w:ascii="Arial" w:eastAsia="Arial" w:hAnsi="Arial" w:cs="Arial"/>
                <w:sz w:val="20"/>
              </w:rPr>
              <w:t>0</w:t>
            </w:r>
            <w:r w:rsidR="006B1C2C">
              <w:rPr>
                <w:rFonts w:ascii="Arial" w:eastAsia="Arial" w:hAnsi="Arial" w:cs="Arial"/>
                <w:sz w:val="20"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8D33F8">
            <w:pPr>
              <w:spacing w:after="0" w:line="360" w:lineRule="auto"/>
            </w:pPr>
            <w:r>
              <w:t>Building Tax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8D33F8">
            <w:pPr>
              <w:spacing w:after="0" w:line="360" w:lineRule="auto"/>
              <w:jc w:val="right"/>
            </w:pPr>
            <w:r>
              <w:t>659.00</w:t>
            </w:r>
          </w:p>
        </w:tc>
      </w:tr>
      <w:tr w:rsidR="006B1C2C" w:rsidTr="009A16A9">
        <w:trPr>
          <w:trHeight w:val="21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 w:rsidP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>Secretary Advance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E10974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>000</w:t>
            </w:r>
            <w:r w:rsidR="006B1C2C">
              <w:rPr>
                <w:rFonts w:ascii="Arial" w:eastAsia="Arial" w:hAnsi="Arial" w:cs="Arial"/>
                <w:sz w:val="20"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8D33F8">
            <w:pPr>
              <w:spacing w:after="0" w:line="360" w:lineRule="auto"/>
            </w:pPr>
            <w:r>
              <w:t>Land Tax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6636E3" w:rsidP="009A16A9">
            <w:pPr>
              <w:spacing w:after="0" w:line="360" w:lineRule="auto"/>
              <w:jc w:val="right"/>
            </w:pPr>
            <w:r>
              <w:t xml:space="preserve">      </w:t>
            </w:r>
            <w:r w:rsidR="008D33F8">
              <w:t>10.00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 w:rsidP="00E10974">
            <w:pPr>
              <w:spacing w:after="0" w:line="48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480" w:lineRule="auto"/>
            </w:pPr>
            <w:r>
              <w:rPr>
                <w:rFonts w:ascii="Arial" w:eastAsia="Arial" w:hAnsi="Arial" w:cs="Arial"/>
                <w:sz w:val="20"/>
              </w:rPr>
              <w:t>From SB A/c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E10974" w:rsidP="00E10974">
            <w:pPr>
              <w:spacing w:after="0" w:line="480" w:lineRule="auto"/>
              <w:jc w:val="center"/>
            </w:pPr>
            <w:r>
              <w:t>100000</w:t>
            </w:r>
            <w:r w:rsidR="006B1C2C"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48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480" w:lineRule="auto"/>
            </w:pPr>
            <w:r>
              <w:rPr>
                <w:rFonts w:ascii="Arial" w:eastAsia="Arial" w:hAnsi="Arial" w:cs="Arial"/>
                <w:sz w:val="20"/>
              </w:rPr>
              <w:t>Annual General Body meeting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8D33F8">
            <w:pPr>
              <w:spacing w:after="0" w:line="480" w:lineRule="auto"/>
              <w:jc w:val="right"/>
            </w:pPr>
            <w:r>
              <w:t>1010.00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 w:rsidP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Annual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Advt.)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E10974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B946F5">
              <w:rPr>
                <w:rFonts w:ascii="Arial" w:eastAsia="Arial" w:hAnsi="Arial" w:cs="Arial"/>
                <w:sz w:val="20"/>
              </w:rPr>
              <w:t>000</w:t>
            </w:r>
            <w:r w:rsidR="006B1C2C">
              <w:rPr>
                <w:rFonts w:ascii="Arial" w:eastAsia="Arial" w:hAnsi="Arial" w:cs="Arial"/>
                <w:sz w:val="20"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 xml:space="preserve">7.    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6636E3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>Postal Charges/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Courrier</w:t>
            </w:r>
            <w:proofErr w:type="spellEnd"/>
            <w:r w:rsidR="00464D31">
              <w:rPr>
                <w:rFonts w:ascii="Arial" w:eastAsia="Arial" w:hAnsi="Arial" w:cs="Arial"/>
                <w:sz w:val="20"/>
              </w:rPr>
              <w:t>/Banner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6636E3" w:rsidP="009A16A9">
            <w:pPr>
              <w:spacing w:after="0" w:line="360" w:lineRule="auto"/>
              <w:jc w:val="right"/>
            </w:pPr>
            <w:r>
              <w:t xml:space="preserve">    </w:t>
            </w:r>
            <w:bookmarkStart w:id="0" w:name="_GoBack"/>
            <w:bookmarkEnd w:id="0"/>
            <w:r w:rsidR="001E21AA">
              <w:t>100.00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E10974" w:rsidP="00E10974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</w:p>
          <w:p w:rsidR="00B946F5" w:rsidRDefault="00B946F5" w:rsidP="00E109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4" w:rsidRDefault="00E1097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B946F5" w:rsidRDefault="00E10974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FD Surrender</w:t>
            </w:r>
            <w:r w:rsidR="00B946F5">
              <w:rPr>
                <w:rFonts w:ascii="Arial" w:eastAsia="Arial" w:hAnsi="Arial" w:cs="Arial"/>
                <w:sz w:val="20"/>
              </w:rPr>
              <w:t xml:space="preserve">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>
            <w:pPr>
              <w:spacing w:after="0" w:line="240" w:lineRule="auto"/>
              <w:jc w:val="right"/>
            </w:pPr>
          </w:p>
          <w:p w:rsidR="00B946F5" w:rsidRDefault="008D33F8" w:rsidP="009A16A9">
            <w:pPr>
              <w:spacing w:after="0" w:line="240" w:lineRule="auto"/>
            </w:pPr>
            <w:r>
              <w:t>132116</w:t>
            </w:r>
            <w:r w:rsidR="006B1C2C"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6636E3">
            <w:pPr>
              <w:spacing w:after="0" w:line="360" w:lineRule="auto"/>
            </w:pPr>
            <w:r>
              <w:t>Website renewal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1E21AA">
            <w:pPr>
              <w:spacing w:after="0" w:line="360" w:lineRule="auto"/>
              <w:jc w:val="right"/>
            </w:pPr>
            <w:r>
              <w:t>4130.00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 w:rsidP="00E10974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</w:p>
          <w:p w:rsidR="00B946F5" w:rsidRDefault="00B946F5" w:rsidP="00E109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B946F5" w:rsidRDefault="00B946F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Bank Interest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>
            <w:pPr>
              <w:spacing w:after="0" w:line="240" w:lineRule="auto"/>
              <w:jc w:val="right"/>
            </w:pPr>
          </w:p>
          <w:p w:rsidR="00B946F5" w:rsidRDefault="008D33F8">
            <w:pPr>
              <w:spacing w:after="0" w:line="240" w:lineRule="auto"/>
              <w:jc w:val="right"/>
            </w:pPr>
            <w:r>
              <w:t>1057</w:t>
            </w:r>
            <w:r w:rsidR="006B1C2C"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>9.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</w:pPr>
            <w:r>
              <w:t>wreath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6636E3">
              <w:rPr>
                <w:rFonts w:ascii="Arial" w:eastAsia="Arial" w:hAnsi="Arial" w:cs="Arial"/>
                <w:sz w:val="20"/>
              </w:rPr>
              <w:t>0</w:t>
            </w:r>
            <w:r w:rsidR="00B946F5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>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>
            <w:pPr>
              <w:spacing w:after="0" w:line="240" w:lineRule="auto"/>
            </w:pPr>
          </w:p>
          <w:p w:rsidR="00B946F5" w:rsidRDefault="005261C8">
            <w:pPr>
              <w:spacing w:after="0" w:line="240" w:lineRule="auto"/>
            </w:pPr>
            <w: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>
            <w:pPr>
              <w:spacing w:after="0" w:line="240" w:lineRule="auto"/>
            </w:pPr>
          </w:p>
          <w:p w:rsidR="00B946F5" w:rsidRDefault="005261C8">
            <w:pPr>
              <w:spacing w:after="0" w:line="240" w:lineRule="auto"/>
            </w:pPr>
            <w:r>
              <w:t>Membership Fee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3F8" w:rsidRDefault="008D33F8">
            <w:pPr>
              <w:spacing w:after="0" w:line="240" w:lineRule="auto"/>
              <w:jc w:val="right"/>
            </w:pPr>
          </w:p>
          <w:p w:rsidR="00B946F5" w:rsidRDefault="005261C8">
            <w:pPr>
              <w:spacing w:after="0" w:line="240" w:lineRule="auto"/>
              <w:jc w:val="right"/>
            </w:pPr>
            <w:r>
              <w:t>1</w:t>
            </w:r>
            <w:r w:rsidR="008D33F8">
              <w:t>0</w:t>
            </w:r>
            <w:r>
              <w:t>00</w:t>
            </w:r>
            <w:r w:rsidR="006B1C2C"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946F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Photography- various functions </w:t>
            </w:r>
            <w:r w:rsidR="001E21AA">
              <w:rPr>
                <w:rFonts w:ascii="Arial" w:eastAsia="Arial" w:hAnsi="Arial" w:cs="Arial"/>
                <w:sz w:val="20"/>
              </w:rPr>
              <w:t xml:space="preserve">&amp; Lamination of photos displayed at </w:t>
            </w:r>
            <w:proofErr w:type="spellStart"/>
            <w:r w:rsidR="001E21AA">
              <w:rPr>
                <w:rFonts w:ascii="Arial" w:eastAsia="Arial" w:hAnsi="Arial" w:cs="Arial"/>
                <w:sz w:val="20"/>
              </w:rPr>
              <w:t>Patanakendram</w:t>
            </w:r>
            <w:proofErr w:type="spellEnd"/>
            <w:r w:rsidR="001E21AA">
              <w:rPr>
                <w:rFonts w:ascii="Arial" w:eastAsia="Arial" w:hAnsi="Arial" w:cs="Arial"/>
                <w:sz w:val="20"/>
              </w:rPr>
              <w:t>- Total charges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1E21A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7200.00</w:t>
            </w:r>
            <w:r w:rsidR="00B946F5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F5" w:rsidRDefault="00B946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F5" w:rsidRDefault="00B946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F5" w:rsidRDefault="00B946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6636E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11</w:t>
            </w:r>
            <w:r w:rsidR="00B946F5">
              <w:rPr>
                <w:rFonts w:ascii="Arial" w:eastAsia="Arial" w:hAnsi="Arial" w:cs="Arial"/>
                <w:sz w:val="20"/>
              </w:rPr>
              <w:t xml:space="preserve">                                      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6636E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548E0">
              <w:rPr>
                <w:rFonts w:ascii="Arial" w:eastAsia="Arial" w:hAnsi="Arial" w:cs="Arial"/>
                <w:sz w:val="20"/>
              </w:rPr>
              <w:t xml:space="preserve">Secretary </w:t>
            </w:r>
            <w:proofErr w:type="gramStart"/>
            <w:r w:rsidR="00B548E0">
              <w:rPr>
                <w:rFonts w:ascii="Arial" w:eastAsia="Arial" w:hAnsi="Arial" w:cs="Arial"/>
                <w:sz w:val="20"/>
              </w:rPr>
              <w:t>Advance  -</w:t>
            </w:r>
            <w:proofErr w:type="gramEnd"/>
            <w:r w:rsidR="00B548E0">
              <w:rPr>
                <w:rFonts w:ascii="Arial" w:eastAsia="Arial" w:hAnsi="Arial" w:cs="Arial"/>
                <w:sz w:val="20"/>
              </w:rPr>
              <w:t>2019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 xml:space="preserve">                                                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B548E0">
            <w:pPr>
              <w:spacing w:after="0" w:line="240" w:lineRule="auto"/>
              <w:jc w:val="right"/>
            </w:pPr>
            <w:r>
              <w:t>75000.00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F5" w:rsidRDefault="00B946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F5" w:rsidRDefault="00B946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F5" w:rsidRDefault="00B946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Pr="001E21AA" w:rsidRDefault="00B946F5">
            <w:pPr>
              <w:spacing w:after="0" w:line="360" w:lineRule="auto"/>
            </w:pPr>
            <w:r w:rsidRPr="001E21AA">
              <w:rPr>
                <w:rFonts w:ascii="Arial" w:eastAsia="Arial" w:hAnsi="Arial" w:cs="Arial"/>
                <w:sz w:val="20"/>
              </w:rPr>
              <w:t xml:space="preserve">12                                         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1E21AA" w:rsidP="009A16A9">
            <w:pPr>
              <w:pStyle w:val="NoSpacing"/>
            </w:pPr>
            <w:proofErr w:type="spellStart"/>
            <w:r>
              <w:t>Kalapatana</w:t>
            </w:r>
            <w:proofErr w:type="spellEnd"/>
            <w:r w:rsidR="009A16A9">
              <w:t xml:space="preserve"> </w:t>
            </w:r>
            <w:proofErr w:type="spellStart"/>
            <w:r>
              <w:t>Kendram</w:t>
            </w:r>
            <w:proofErr w:type="spellEnd"/>
            <w:r w:rsidR="00340D7B">
              <w:t xml:space="preserve"> </w:t>
            </w:r>
            <w:proofErr w:type="spellStart"/>
            <w:r w:rsidR="009A16A9">
              <w:t>Maintanance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F5" w:rsidRDefault="001E21AA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6040.00</w:t>
            </w:r>
            <w:r w:rsidR="006636E3">
              <w:rPr>
                <w:rFonts w:ascii="Arial" w:eastAsia="Arial" w:hAnsi="Arial" w:cs="Arial"/>
                <w:sz w:val="20"/>
              </w:rPr>
              <w:t xml:space="preserve"> </w:t>
            </w:r>
            <w:r w:rsidR="00B946F5">
              <w:rPr>
                <w:rFonts w:ascii="Arial" w:eastAsia="Arial" w:hAnsi="Arial" w:cs="Arial"/>
                <w:sz w:val="20"/>
              </w:rPr>
              <w:t xml:space="preserve">                           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E3" w:rsidRDefault="006636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E3" w:rsidRDefault="006636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E3" w:rsidRDefault="006636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E3" w:rsidRDefault="006636E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E3" w:rsidRDefault="006636E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B548E0">
              <w:rPr>
                <w:rFonts w:ascii="Arial" w:eastAsia="Arial" w:hAnsi="Arial" w:cs="Arial"/>
                <w:sz w:val="20"/>
              </w:rPr>
              <w:t>ecretary Advance- 2020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E3" w:rsidRDefault="00B548E0" w:rsidP="006636E3">
            <w:pPr>
              <w:spacing w:after="0" w:line="240" w:lineRule="auto"/>
              <w:jc w:val="right"/>
            </w:pPr>
            <w:r>
              <w:t>77000.00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E3" w:rsidRDefault="006636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E3" w:rsidRDefault="006636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E3" w:rsidRDefault="006636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E3" w:rsidRDefault="006B1C2C">
            <w:pPr>
              <w:spacing w:after="0" w:line="240" w:lineRule="auto"/>
            </w:pPr>
            <w: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E3" w:rsidRDefault="006B1C2C">
            <w:pPr>
              <w:spacing w:after="0" w:line="240" w:lineRule="auto"/>
            </w:pPr>
            <w:r>
              <w:t>Added to FD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E3" w:rsidRDefault="006B1C2C">
            <w:pPr>
              <w:spacing w:after="0" w:line="240" w:lineRule="auto"/>
              <w:jc w:val="right"/>
            </w:pPr>
            <w:r>
              <w:t>595.00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Default="005261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Default="005261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Pr="0021709D" w:rsidRDefault="008D33F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362423</w:t>
            </w:r>
            <w:r w:rsidR="006B1C2C">
              <w:rPr>
                <w:rFonts w:ascii="Calibri" w:hAnsi="Calibri" w:cs="Calibri"/>
                <w:b/>
                <w:bCs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                               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Pr="006B1C2C" w:rsidRDefault="006B1C2C">
            <w:pPr>
              <w:spacing w:after="0" w:line="240" w:lineRule="auto"/>
              <w:jc w:val="right"/>
              <w:rPr>
                <w:b/>
                <w:bCs/>
              </w:rPr>
            </w:pPr>
            <w:r w:rsidRPr="006B1C2C">
              <w:rPr>
                <w:b/>
                <w:bCs/>
              </w:rPr>
              <w:t>362632.76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Default="005261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Last Year Balance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Pr="0021709D" w:rsidRDefault="008D33F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344</w:t>
            </w:r>
            <w:r w:rsidR="006B1C2C">
              <w:rPr>
                <w:rFonts w:ascii="Calibri" w:eastAsia="Calibri" w:hAnsi="Calibri" w:cs="Calibri"/>
                <w:b/>
                <w:bCs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Current Year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Balance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6B1C2C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 w:rsidR="00464D31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.24</w:t>
            </w:r>
          </w:p>
        </w:tc>
      </w:tr>
      <w:tr w:rsidR="006B1C2C" w:rsidTr="00340D7B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Default="005261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Default="005261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Grand Total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C8" w:rsidRPr="0021709D" w:rsidRDefault="008D33F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362767</w:t>
            </w:r>
            <w:r w:rsidR="006B1C2C">
              <w:rPr>
                <w:rFonts w:ascii="Calibri" w:eastAsia="Calibri" w:hAnsi="Calibri" w:cs="Calibri"/>
                <w:b/>
                <w:bCs/>
              </w:rPr>
              <w:t>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Default="005261C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Grand Total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8" w:rsidRPr="006B1C2C" w:rsidRDefault="006B1C2C">
            <w:pPr>
              <w:spacing w:after="0" w:line="240" w:lineRule="auto"/>
              <w:jc w:val="right"/>
              <w:rPr>
                <w:b/>
                <w:bCs/>
              </w:rPr>
            </w:pPr>
            <w:r w:rsidRPr="006B1C2C">
              <w:rPr>
                <w:b/>
                <w:bCs/>
              </w:rPr>
              <w:t>362767.00</w:t>
            </w:r>
          </w:p>
        </w:tc>
      </w:tr>
    </w:tbl>
    <w:p w:rsidR="00B946F5" w:rsidRDefault="00765FF3" w:rsidP="0020291F">
      <w:pPr>
        <w:tabs>
          <w:tab w:val="left" w:pos="2653"/>
          <w:tab w:val="right" w:pos="4037"/>
        </w:tabs>
        <w:spacing w:after="0" w:line="24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Cash in Hand</w:t>
      </w:r>
      <w:r>
        <w:rPr>
          <w:rFonts w:ascii="Arial" w:eastAsia="Arial" w:hAnsi="Arial" w:cs="Arial"/>
          <w:b/>
          <w:bCs/>
          <w:sz w:val="20"/>
        </w:rPr>
        <w:tab/>
        <w:t xml:space="preserve">   </w:t>
      </w:r>
      <w:r w:rsidR="006B1C2C">
        <w:rPr>
          <w:rFonts w:ascii="Arial" w:eastAsia="Arial" w:hAnsi="Arial" w:cs="Arial"/>
          <w:b/>
          <w:bCs/>
          <w:sz w:val="20"/>
        </w:rPr>
        <w:t>134.24</w:t>
      </w:r>
      <w:r w:rsidR="009A16A9">
        <w:rPr>
          <w:rFonts w:ascii="Arial" w:eastAsia="Arial" w:hAnsi="Arial" w:cs="Arial"/>
          <w:b/>
          <w:bCs/>
          <w:sz w:val="20"/>
        </w:rPr>
        <w:tab/>
      </w:r>
    </w:p>
    <w:p w:rsidR="00B946F5" w:rsidRDefault="00B946F5" w:rsidP="0020291F">
      <w:pPr>
        <w:tabs>
          <w:tab w:val="left" w:pos="2653"/>
          <w:tab w:val="right" w:pos="4037"/>
        </w:tabs>
        <w:spacing w:after="0" w:line="24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Cash in Ban</w:t>
      </w:r>
      <w:r w:rsidR="0020291F">
        <w:rPr>
          <w:rFonts w:ascii="Arial" w:eastAsia="Arial" w:hAnsi="Arial" w:cs="Arial"/>
          <w:b/>
          <w:bCs/>
          <w:sz w:val="20"/>
        </w:rPr>
        <w:t xml:space="preserve">k                        </w:t>
      </w:r>
      <w:r w:rsidR="006D31C9">
        <w:rPr>
          <w:rFonts w:ascii="Arial" w:eastAsia="Arial" w:hAnsi="Arial" w:cs="Arial"/>
          <w:b/>
          <w:bCs/>
          <w:sz w:val="20"/>
        </w:rPr>
        <w:t>24224.65</w:t>
      </w:r>
      <w:r w:rsidR="009A16A9">
        <w:rPr>
          <w:rFonts w:ascii="Arial" w:eastAsia="Arial" w:hAnsi="Arial" w:cs="Arial"/>
          <w:b/>
          <w:bCs/>
          <w:sz w:val="20"/>
        </w:rPr>
        <w:tab/>
      </w:r>
      <w:r w:rsidR="009A16A9">
        <w:rPr>
          <w:rFonts w:ascii="Arial" w:eastAsia="Arial" w:hAnsi="Arial" w:cs="Arial"/>
          <w:b/>
          <w:bCs/>
          <w:sz w:val="20"/>
        </w:rPr>
        <w:tab/>
      </w:r>
      <w:r w:rsidR="009A16A9">
        <w:rPr>
          <w:rFonts w:ascii="Arial" w:eastAsia="Arial" w:hAnsi="Arial" w:cs="Arial"/>
          <w:b/>
          <w:bCs/>
          <w:sz w:val="20"/>
        </w:rPr>
        <w:t xml:space="preserve">(Rs. 32909/-Excess Payment made by Ministry of </w:t>
      </w:r>
    </w:p>
    <w:p w:rsidR="009A16A9" w:rsidRDefault="0020291F" w:rsidP="009A16A9">
      <w:pPr>
        <w:tabs>
          <w:tab w:val="left" w:pos="2653"/>
          <w:tab w:val="right" w:pos="4037"/>
        </w:tabs>
        <w:spacing w:after="0" w:line="24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FD Society                         </w:t>
      </w:r>
      <w:r w:rsidR="006D31C9">
        <w:rPr>
          <w:rFonts w:ascii="Arial" w:eastAsia="Arial" w:hAnsi="Arial" w:cs="Arial"/>
          <w:b/>
          <w:bCs/>
          <w:sz w:val="20"/>
        </w:rPr>
        <w:t xml:space="preserve">  </w:t>
      </w:r>
      <w:r w:rsidR="009A16A9">
        <w:rPr>
          <w:rFonts w:ascii="Arial" w:eastAsia="Arial" w:hAnsi="Arial" w:cs="Arial"/>
          <w:b/>
          <w:bCs/>
          <w:sz w:val="20"/>
        </w:rPr>
        <w:t xml:space="preserve"> 54254.00</w:t>
      </w:r>
      <w:r w:rsidR="009A16A9">
        <w:rPr>
          <w:rFonts w:ascii="Arial" w:eastAsia="Arial" w:hAnsi="Arial" w:cs="Arial"/>
          <w:b/>
          <w:bCs/>
          <w:sz w:val="20"/>
        </w:rPr>
        <w:tab/>
      </w:r>
      <w:r w:rsidR="009A16A9">
        <w:rPr>
          <w:rFonts w:ascii="Arial" w:eastAsia="Arial" w:hAnsi="Arial" w:cs="Arial"/>
          <w:b/>
          <w:bCs/>
          <w:sz w:val="20"/>
        </w:rPr>
        <w:tab/>
      </w:r>
      <w:r>
        <w:rPr>
          <w:rFonts w:ascii="Arial" w:eastAsia="Arial" w:hAnsi="Arial" w:cs="Arial"/>
          <w:b/>
          <w:bCs/>
          <w:sz w:val="20"/>
        </w:rPr>
        <w:t xml:space="preserve"> </w:t>
      </w:r>
      <w:r w:rsidR="009A16A9">
        <w:rPr>
          <w:rFonts w:ascii="Arial" w:eastAsia="Arial" w:hAnsi="Arial" w:cs="Arial"/>
          <w:b/>
          <w:bCs/>
          <w:sz w:val="20"/>
        </w:rPr>
        <w:t>Culture- During 17-18</w:t>
      </w:r>
      <w:r w:rsidR="009A16A9">
        <w:rPr>
          <w:rFonts w:ascii="Arial" w:eastAsia="Arial" w:hAnsi="Arial" w:cs="Arial"/>
          <w:b/>
          <w:bCs/>
          <w:sz w:val="20"/>
        </w:rPr>
        <w:tab/>
        <w:t xml:space="preserve">(Grant)To be returned with </w:t>
      </w:r>
    </w:p>
    <w:p w:rsidR="00B946F5" w:rsidRDefault="009A16A9" w:rsidP="0021709D">
      <w:pPr>
        <w:tabs>
          <w:tab w:val="left" w:pos="2653"/>
          <w:tab w:val="right" w:pos="4037"/>
        </w:tabs>
        <w:spacing w:after="0" w:line="24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  </w:t>
      </w:r>
      <w:r w:rsidR="0021709D"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ab/>
      </w:r>
      <w:r>
        <w:rPr>
          <w:rFonts w:ascii="Arial" w:eastAsia="Arial" w:hAnsi="Arial" w:cs="Arial"/>
          <w:b/>
          <w:bCs/>
          <w:sz w:val="20"/>
        </w:rPr>
        <w:tab/>
      </w:r>
      <w:r>
        <w:rPr>
          <w:rFonts w:ascii="Arial" w:eastAsia="Arial" w:hAnsi="Arial" w:cs="Arial"/>
          <w:b/>
          <w:bCs/>
          <w:sz w:val="20"/>
        </w:rPr>
        <w:tab/>
      </w:r>
      <w:r>
        <w:rPr>
          <w:rFonts w:ascii="Arial" w:eastAsia="Arial" w:hAnsi="Arial" w:cs="Arial"/>
          <w:b/>
          <w:bCs/>
          <w:sz w:val="20"/>
        </w:rPr>
        <w:t>Interest as per the intimation by Ministry)</w:t>
      </w:r>
    </w:p>
    <w:p w:rsidR="0021709D" w:rsidRDefault="0021709D" w:rsidP="0021709D">
      <w:pPr>
        <w:tabs>
          <w:tab w:val="left" w:pos="2653"/>
          <w:tab w:val="right" w:pos="4037"/>
        </w:tabs>
        <w:spacing w:after="0" w:line="24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ab/>
      </w:r>
    </w:p>
    <w:p w:rsidR="00B946F5" w:rsidRDefault="00B946F5" w:rsidP="00B946F5">
      <w:pPr>
        <w:spacing w:after="0" w:line="240" w:lineRule="auto"/>
        <w:rPr>
          <w:rFonts w:ascii="Arial" w:eastAsia="Arial" w:hAnsi="Arial" w:cs="Arial"/>
          <w:b/>
          <w:bCs/>
          <w:sz w:val="20"/>
        </w:rPr>
      </w:pPr>
    </w:p>
    <w:p w:rsidR="00B946F5" w:rsidRDefault="0020291F" w:rsidP="00B946F5">
      <w:pPr>
        <w:spacing w:after="0" w:line="240" w:lineRule="auto"/>
        <w:rPr>
          <w:rFonts w:ascii="ML-TTKarthika" w:eastAsia="ML-TTKarthika" w:hAnsi="ML-TTKarthika" w:cs="ML-TTKarthika"/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 xml:space="preserve">G. Gopi </w:t>
      </w:r>
      <w:proofErr w:type="spellStart"/>
      <w:proofErr w:type="gramStart"/>
      <w:r>
        <w:rPr>
          <w:rFonts w:ascii="Arial" w:eastAsia="Arial" w:hAnsi="Arial" w:cs="Arial"/>
          <w:b/>
          <w:bCs/>
          <w:color w:val="000000"/>
        </w:rPr>
        <w:t>Mohanan</w:t>
      </w:r>
      <w:proofErr w:type="spellEnd"/>
      <w:r w:rsidR="00B946F5">
        <w:rPr>
          <w:rFonts w:ascii="Arial" w:eastAsia="Arial" w:hAnsi="Arial" w:cs="Arial"/>
          <w:b/>
          <w:bCs/>
          <w:color w:val="000000"/>
        </w:rPr>
        <w:t xml:space="preserve">  Nair</w:t>
      </w:r>
      <w:proofErr w:type="gramEnd"/>
      <w:r w:rsidR="00B946F5">
        <w:rPr>
          <w:rFonts w:ascii="ML-TTKarthika" w:eastAsia="ML-TTKarthika" w:hAnsi="ML-TTKarthika" w:cs="ML-TTKarthika"/>
          <w:b/>
          <w:bCs/>
        </w:rPr>
        <w:t xml:space="preserve">   </w:t>
      </w:r>
      <w:r w:rsidR="00B946F5">
        <w:rPr>
          <w:rFonts w:ascii="Arial" w:eastAsia="Arial" w:hAnsi="Arial" w:cs="Arial"/>
          <w:b/>
          <w:bCs/>
        </w:rPr>
        <w:t xml:space="preserve">   </w:t>
      </w:r>
      <w:r w:rsidR="00B946F5">
        <w:rPr>
          <w:rFonts w:ascii="Arial" w:eastAsia="Arial" w:hAnsi="Arial" w:cs="Arial"/>
          <w:b/>
          <w:bCs/>
        </w:rPr>
        <w:tab/>
      </w:r>
      <w:proofErr w:type="spellStart"/>
      <w:r w:rsidR="00B946F5">
        <w:rPr>
          <w:rFonts w:ascii="Arial" w:eastAsia="Arial" w:hAnsi="Arial" w:cs="Arial"/>
          <w:b/>
          <w:bCs/>
        </w:rPr>
        <w:t>Venattu</w:t>
      </w:r>
      <w:proofErr w:type="spellEnd"/>
      <w:r w:rsidR="00B946F5">
        <w:rPr>
          <w:rFonts w:ascii="Arial" w:eastAsia="Arial" w:hAnsi="Arial" w:cs="Arial"/>
          <w:b/>
          <w:bCs/>
        </w:rPr>
        <w:t xml:space="preserve"> Chandrasekharan Nair</w:t>
      </w:r>
      <w:r w:rsidR="00B946F5">
        <w:rPr>
          <w:rFonts w:ascii="Arial" w:eastAsia="Arial" w:hAnsi="Arial" w:cs="Arial"/>
          <w:b/>
          <w:bCs/>
        </w:rPr>
        <w:tab/>
        <w:t xml:space="preserve"> </w:t>
      </w:r>
      <w:r w:rsidR="00870D7A">
        <w:rPr>
          <w:rFonts w:ascii="Arial" w:eastAsia="Arial" w:hAnsi="Arial" w:cs="Arial"/>
          <w:b/>
          <w:bCs/>
        </w:rPr>
        <w:t xml:space="preserve">        </w:t>
      </w:r>
      <w:proofErr w:type="spellStart"/>
      <w:r w:rsidR="00870D7A">
        <w:rPr>
          <w:rFonts w:ascii="Arial" w:eastAsia="Arial" w:hAnsi="Arial" w:cs="Arial"/>
          <w:b/>
          <w:bCs/>
        </w:rPr>
        <w:t>N.Viswanathan</w:t>
      </w:r>
      <w:proofErr w:type="spellEnd"/>
      <w:r w:rsidR="00870D7A">
        <w:rPr>
          <w:rFonts w:ascii="Arial" w:eastAsia="Arial" w:hAnsi="Arial" w:cs="Arial"/>
          <w:b/>
          <w:bCs/>
        </w:rPr>
        <w:t xml:space="preserve"> Nair </w:t>
      </w:r>
      <w:r w:rsidR="00B946F5">
        <w:rPr>
          <w:rFonts w:ascii="Arial" w:eastAsia="Arial" w:hAnsi="Arial" w:cs="Arial"/>
          <w:b/>
          <w:bCs/>
          <w:sz w:val="18"/>
        </w:rPr>
        <w:t>President</w:t>
      </w:r>
      <w:r w:rsidR="00870D7A">
        <w:rPr>
          <w:rFonts w:ascii="ML-TTKarthika" w:eastAsia="ML-TTKarthika" w:hAnsi="ML-TTKarthika" w:cs="ML-TTKarthika"/>
          <w:b/>
          <w:bCs/>
        </w:rPr>
        <w:tab/>
      </w:r>
      <w:r w:rsidR="00870D7A">
        <w:rPr>
          <w:rFonts w:ascii="ML-TTKarthika" w:eastAsia="ML-TTKarthika" w:hAnsi="ML-TTKarthika" w:cs="ML-TTKarthika"/>
          <w:b/>
          <w:bCs/>
        </w:rPr>
        <w:tab/>
      </w:r>
      <w:r w:rsidR="00870D7A">
        <w:rPr>
          <w:rFonts w:ascii="ML-TTKarthika" w:eastAsia="ML-TTKarthika" w:hAnsi="ML-TTKarthika" w:cs="ML-TTKarthika"/>
          <w:b/>
          <w:bCs/>
        </w:rPr>
        <w:tab/>
      </w:r>
      <w:r w:rsidR="00B946F5">
        <w:rPr>
          <w:rFonts w:ascii="Arial" w:eastAsia="Arial" w:hAnsi="Arial" w:cs="Arial"/>
          <w:b/>
          <w:bCs/>
          <w:sz w:val="18"/>
        </w:rPr>
        <w:t xml:space="preserve">Treasurer  </w:t>
      </w:r>
      <w:r w:rsidR="00B946F5">
        <w:rPr>
          <w:rFonts w:ascii="ML-TTKarthika" w:eastAsia="ML-TTKarthika" w:hAnsi="ML-TTKarthika" w:cs="ML-TTKarthika"/>
          <w:b/>
          <w:bCs/>
        </w:rPr>
        <w:tab/>
      </w:r>
      <w:r w:rsidR="00B946F5">
        <w:rPr>
          <w:rFonts w:ascii="ML-TTKarthika" w:eastAsia="ML-TTKarthika" w:hAnsi="ML-TTKarthika" w:cs="ML-TTKarthika"/>
          <w:b/>
          <w:bCs/>
        </w:rPr>
        <w:tab/>
        <w:t xml:space="preserve">         </w:t>
      </w:r>
      <w:r w:rsidR="00870D7A">
        <w:rPr>
          <w:rFonts w:ascii="Arial" w:eastAsia="Arial" w:hAnsi="Arial" w:cs="Arial"/>
          <w:b/>
          <w:bCs/>
          <w:sz w:val="18"/>
        </w:rPr>
        <w:tab/>
      </w:r>
      <w:r w:rsidR="00870D7A">
        <w:rPr>
          <w:rFonts w:ascii="Arial" w:eastAsia="Arial" w:hAnsi="Arial" w:cs="Arial"/>
          <w:b/>
          <w:bCs/>
          <w:sz w:val="18"/>
        </w:rPr>
        <w:tab/>
        <w:t xml:space="preserve">           </w:t>
      </w:r>
      <w:r w:rsidR="00B946F5">
        <w:rPr>
          <w:rFonts w:ascii="Arial" w:eastAsia="Arial" w:hAnsi="Arial" w:cs="Arial"/>
          <w:b/>
          <w:bCs/>
          <w:sz w:val="18"/>
        </w:rPr>
        <w:t xml:space="preserve">Secretary </w:t>
      </w:r>
    </w:p>
    <w:p w:rsidR="00B946F5" w:rsidRDefault="00B946F5" w:rsidP="00B946F5">
      <w:pPr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Auditors</w:t>
      </w:r>
    </w:p>
    <w:p w:rsidR="00B946F5" w:rsidRDefault="00870D7A" w:rsidP="00B946F5">
      <w:pPr>
        <w:spacing w:before="57" w:after="0" w:line="3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P. Vijayakumar</w:t>
      </w:r>
    </w:p>
    <w:p w:rsidR="00B946F5" w:rsidRDefault="00B946F5" w:rsidP="00B946F5">
      <w:pPr>
        <w:spacing w:before="57" w:after="0" w:line="319" w:lineRule="auto"/>
        <w:rPr>
          <w:rFonts w:ascii="Arial" w:eastAsia="Arial" w:hAnsi="Arial" w:cs="Arial"/>
          <w:b/>
          <w:bCs/>
        </w:rPr>
      </w:pPr>
      <w:r>
        <w:rPr>
          <w:rFonts w:ascii="ML-TTKarthika" w:eastAsia="ML-TTKarthika" w:hAnsi="ML-TTKarthika" w:cs="ML-TTKarthika"/>
          <w:b/>
          <w:bCs/>
        </w:rPr>
        <w:tab/>
      </w:r>
      <w:r>
        <w:rPr>
          <w:rFonts w:ascii="ML-TTKarthika" w:eastAsia="ML-TTKarthika" w:hAnsi="ML-TTKarthika" w:cs="ML-TTKarthika"/>
          <w:b/>
          <w:bCs/>
        </w:rPr>
        <w:tab/>
      </w:r>
      <w:r>
        <w:rPr>
          <w:rFonts w:ascii="ML-TTKarthika" w:eastAsia="ML-TTKarthika" w:hAnsi="ML-TTKarthika" w:cs="ML-TTKarthika"/>
          <w:b/>
          <w:bCs/>
        </w:rPr>
        <w:tab/>
      </w:r>
      <w:r>
        <w:rPr>
          <w:rFonts w:ascii="ML-TTKarthika" w:eastAsia="ML-TTKarthika" w:hAnsi="ML-TTKarthika" w:cs="ML-TTKarthika"/>
          <w:b/>
          <w:bCs/>
        </w:rPr>
        <w:tab/>
      </w:r>
    </w:p>
    <w:p w:rsidR="001E70DE" w:rsidRPr="00870D7A" w:rsidRDefault="00B946F5" w:rsidP="00870D7A">
      <w:pPr>
        <w:spacing w:after="0" w:line="240" w:lineRule="auto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  <w:bCs/>
        </w:rPr>
        <w:t>N.Sreedharan</w:t>
      </w:r>
      <w:proofErr w:type="spellEnd"/>
      <w:proofErr w:type="gramEnd"/>
      <w:r>
        <w:rPr>
          <w:rFonts w:ascii="Arial" w:eastAsia="Arial" w:hAnsi="Arial" w:cs="Arial"/>
          <w:b/>
          <w:bCs/>
        </w:rPr>
        <w:t xml:space="preserve"> Nair</w:t>
      </w:r>
      <w:r>
        <w:rPr>
          <w:rFonts w:ascii="Arial" w:eastAsia="Arial" w:hAnsi="Arial" w:cs="Arial"/>
        </w:rPr>
        <w:tab/>
      </w:r>
    </w:p>
    <w:sectPr w:rsidR="001E70DE" w:rsidRPr="00870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F5"/>
    <w:rsid w:val="000801E5"/>
    <w:rsid w:val="001E21AA"/>
    <w:rsid w:val="001E70DE"/>
    <w:rsid w:val="0020291F"/>
    <w:rsid w:val="0021709D"/>
    <w:rsid w:val="00340D7B"/>
    <w:rsid w:val="00464D31"/>
    <w:rsid w:val="005261C8"/>
    <w:rsid w:val="005B70FF"/>
    <w:rsid w:val="006636E3"/>
    <w:rsid w:val="006B1C2C"/>
    <w:rsid w:val="006D31C9"/>
    <w:rsid w:val="00711F6A"/>
    <w:rsid w:val="00720A9D"/>
    <w:rsid w:val="00765FF3"/>
    <w:rsid w:val="00870D7A"/>
    <w:rsid w:val="008D33F8"/>
    <w:rsid w:val="009A16A9"/>
    <w:rsid w:val="00AC4070"/>
    <w:rsid w:val="00AF7138"/>
    <w:rsid w:val="00B548E0"/>
    <w:rsid w:val="00B946F5"/>
    <w:rsid w:val="00E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7EEC"/>
  <w15:docId w15:val="{184A8B5A-96EC-4978-B461-89800A63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F5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6F5"/>
    <w:pPr>
      <w:spacing w:after="0" w:line="240" w:lineRule="auto"/>
    </w:pPr>
    <w:rPr>
      <w:rFonts w:eastAsiaTheme="minorEastAsia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EE16-C692-40DD-ACAD-7A1E7723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2019-08-29T16:33:00Z</dcterms:created>
  <dcterms:modified xsi:type="dcterms:W3CDTF">2020-09-24T06:53:00Z</dcterms:modified>
</cp:coreProperties>
</file>